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72471D" w:rsidRDefault="00515C1B" w:rsidP="00724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</w:t>
      </w:r>
      <w:r w:rsidR="005D1051">
        <w:rPr>
          <w:rFonts w:ascii="Times New Roman" w:hAnsi="Times New Roman"/>
          <w:b/>
          <w:sz w:val="28"/>
          <w:szCs w:val="28"/>
        </w:rPr>
        <w:t>дготовки в области ГО и защиты от ЧС (ДОПСГН)</w:t>
      </w:r>
    </w:p>
    <w:p w:rsidR="0072471D" w:rsidRDefault="0072471D" w:rsidP="00724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применением ЭО, ДОТ</w:t>
      </w:r>
    </w:p>
    <w:p w:rsidR="00515C1B" w:rsidRDefault="00515C1B" w:rsidP="00FC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5D1051" w:rsidRPr="005D1051">
        <w:rPr>
          <w:rFonts w:ascii="Times New Roman" w:hAnsi="Times New Roman"/>
          <w:b/>
          <w:sz w:val="28"/>
          <w:szCs w:val="28"/>
        </w:rPr>
        <w:t xml:space="preserve">Подготовка </w:t>
      </w:r>
      <w:proofErr w:type="gramStart"/>
      <w:r w:rsidR="00B768D1" w:rsidRPr="00B768D1">
        <w:rPr>
          <w:rFonts w:ascii="Times New Roman" w:hAnsi="Times New Roman"/>
          <w:b/>
          <w:sz w:val="28"/>
          <w:szCs w:val="28"/>
        </w:rPr>
        <w:t>Подготовка</w:t>
      </w:r>
      <w:proofErr w:type="gramEnd"/>
      <w:r w:rsidR="00B768D1" w:rsidRPr="00B768D1">
        <w:rPr>
          <w:rFonts w:ascii="Times New Roman" w:hAnsi="Times New Roman"/>
          <w:b/>
          <w:sz w:val="28"/>
          <w:szCs w:val="28"/>
        </w:rPr>
        <w:t xml:space="preserve"> инструкторов ГОЧС организаций</w:t>
      </w:r>
      <w:r w:rsidRPr="00515C1B">
        <w:rPr>
          <w:rFonts w:ascii="Times New Roman" w:hAnsi="Times New Roman"/>
          <w:b/>
          <w:sz w:val="28"/>
          <w:szCs w:val="28"/>
        </w:rPr>
        <w:t>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Pr="00AF399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356"/>
      </w:tblGrid>
      <w:tr w:rsidR="00515C1B" w:rsidRPr="00F64AC8" w:rsidTr="005D1051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356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10173" w:type="dxa"/>
        <w:tblLook w:val="04A0"/>
      </w:tblPr>
      <w:tblGrid>
        <w:gridCol w:w="817"/>
        <w:gridCol w:w="9356"/>
      </w:tblGrid>
      <w:tr w:rsidR="00EC595A" w:rsidRPr="00EC595A" w:rsidTr="005D1051">
        <w:tc>
          <w:tcPr>
            <w:tcW w:w="10173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5D1051">
        <w:tc>
          <w:tcPr>
            <w:tcW w:w="10173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Прогнозирование и оценка обстановки в интересах подготовки к защите населения, материальных и культурных ценностей, а также территорий от различного рода опасностей.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B768D1" w:rsidRPr="00B768D1" w:rsidTr="005D1051">
        <w:trPr>
          <w:trHeight w:val="365"/>
        </w:trPr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Особенности организации дезинфекционных мероприятий в период осложнения эпидемиологической ситуации.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Организация работы КЧС и ОПБ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B768D1" w:rsidRPr="00B768D1" w:rsidTr="005D1051">
        <w:trPr>
          <w:trHeight w:val="347"/>
        </w:trPr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Состав, порядок создания нештатных формирований и спасательных служб.</w:t>
            </w:r>
          </w:p>
        </w:tc>
      </w:tr>
      <w:tr w:rsidR="00B768D1" w:rsidRPr="00B768D1" w:rsidTr="005D1051">
        <w:trPr>
          <w:trHeight w:val="283"/>
        </w:trPr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Система обеспечения вызова экстренных оперативных служб по единому номеру «112»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Организация и проведение учений и тренировок по ГО и защите от ЧС.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Организация пропаганды и информирования населения в области ГО и защиты от ЧС</w:t>
            </w:r>
          </w:p>
        </w:tc>
      </w:tr>
      <w:tr w:rsidR="00B768D1" w:rsidRPr="00B768D1" w:rsidTr="005D1051">
        <w:tc>
          <w:tcPr>
            <w:tcW w:w="817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9356" w:type="dxa"/>
          </w:tcPr>
          <w:p w:rsidR="00B768D1" w:rsidRPr="00B768D1" w:rsidRDefault="00B768D1" w:rsidP="00B76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8D1">
              <w:rPr>
                <w:rFonts w:ascii="Times New Roman" w:hAnsi="Times New Roman"/>
                <w:sz w:val="24"/>
                <w:szCs w:val="24"/>
              </w:rPr>
              <w:t>Применение электронного обучения и дистанционных образовательных технологий при реализации программ обучения в области ГО и защиты от ЧС.</w:t>
            </w:r>
          </w:p>
        </w:tc>
      </w:tr>
      <w:tr w:rsidR="00B768D1" w:rsidRPr="00AF399B" w:rsidTr="005546EE">
        <w:tc>
          <w:tcPr>
            <w:tcW w:w="817" w:type="dxa"/>
          </w:tcPr>
          <w:p w:rsidR="00B768D1" w:rsidRPr="00AF399B" w:rsidRDefault="00B768D1" w:rsidP="00554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768D1" w:rsidRPr="005D1051" w:rsidRDefault="00B768D1" w:rsidP="005546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0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B768D1" w:rsidRPr="00AF399B" w:rsidTr="005546EE">
        <w:tc>
          <w:tcPr>
            <w:tcW w:w="817" w:type="dxa"/>
          </w:tcPr>
          <w:p w:rsidR="00B768D1" w:rsidRPr="00AF399B" w:rsidRDefault="00B768D1" w:rsidP="00554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768D1" w:rsidRPr="005D1051" w:rsidRDefault="00B768D1" w:rsidP="005546E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 76 часов</w:t>
            </w:r>
          </w:p>
        </w:tc>
      </w:tr>
    </w:tbl>
    <w:p w:rsidR="005641E6" w:rsidRDefault="005641E6" w:rsidP="00F64AC8"/>
    <w:sectPr w:rsidR="005641E6" w:rsidSect="0072471D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FC" w:rsidRDefault="000074FC" w:rsidP="00F64AC8">
      <w:pPr>
        <w:spacing w:after="0" w:line="240" w:lineRule="auto"/>
      </w:pPr>
      <w:r>
        <w:separator/>
      </w:r>
    </w:p>
  </w:endnote>
  <w:endnote w:type="continuationSeparator" w:id="0">
    <w:p w:rsidR="000074FC" w:rsidRDefault="000074FC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FC" w:rsidRDefault="000074FC" w:rsidP="00F64AC8">
      <w:pPr>
        <w:spacing w:after="0" w:line="240" w:lineRule="auto"/>
      </w:pPr>
      <w:r>
        <w:separator/>
      </w:r>
    </w:p>
  </w:footnote>
  <w:footnote w:type="continuationSeparator" w:id="0">
    <w:p w:rsidR="000074FC" w:rsidRDefault="000074FC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074FC"/>
    <w:rsid w:val="0005542F"/>
    <w:rsid w:val="00225E4F"/>
    <w:rsid w:val="00275417"/>
    <w:rsid w:val="002A26E5"/>
    <w:rsid w:val="003B41BB"/>
    <w:rsid w:val="004D1117"/>
    <w:rsid w:val="00515C1B"/>
    <w:rsid w:val="00544476"/>
    <w:rsid w:val="005641E6"/>
    <w:rsid w:val="005D1051"/>
    <w:rsid w:val="0072471D"/>
    <w:rsid w:val="007A1D00"/>
    <w:rsid w:val="0085030E"/>
    <w:rsid w:val="008A4E24"/>
    <w:rsid w:val="0090031E"/>
    <w:rsid w:val="00987AEA"/>
    <w:rsid w:val="00AB75B8"/>
    <w:rsid w:val="00AF399B"/>
    <w:rsid w:val="00B768D1"/>
    <w:rsid w:val="00BD61B2"/>
    <w:rsid w:val="00DB4DBA"/>
    <w:rsid w:val="00DF19ED"/>
    <w:rsid w:val="00E471DB"/>
    <w:rsid w:val="00E96DC2"/>
    <w:rsid w:val="00EC595A"/>
    <w:rsid w:val="00F439EE"/>
    <w:rsid w:val="00F64AC8"/>
    <w:rsid w:val="00FA4F8B"/>
    <w:rsid w:val="00FC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2279</Characters>
  <Application>Microsoft Office Word</Application>
  <DocSecurity>0</DocSecurity>
  <Lines>18</Lines>
  <Paragraphs>5</Paragraphs>
  <ScaleCrop>false</ScaleCrop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11</cp:revision>
  <dcterms:created xsi:type="dcterms:W3CDTF">2022-05-18T13:02:00Z</dcterms:created>
  <dcterms:modified xsi:type="dcterms:W3CDTF">2022-05-20T08:13:00Z</dcterms:modified>
</cp:coreProperties>
</file>